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bookmarkStart w:id="1" w:name="_GoBack"/>
      <w:bookmarkStart w:id="0" w:name="OLE_LINK1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pStyle w:val="10"/>
        <w:jc w:val="center"/>
        <w:rPr>
          <w:rFonts w:ascii="方正小标宋简体" w:hAnsi="Times New Roman" w:eastAsia="方正小标宋简体" w:cs="Times New Roman"/>
          <w:sz w:val="52"/>
          <w:szCs w:val="52"/>
        </w:rPr>
      </w:pPr>
      <w:r>
        <w:rPr>
          <w:rFonts w:hint="eastAsia" w:ascii="方正小标宋简体" w:hAnsi="Times New Roman" w:eastAsia="方正小标宋简体" w:cs="方正小标宋简体"/>
          <w:sz w:val="52"/>
          <w:szCs w:val="52"/>
        </w:rPr>
        <w:t>泉州市新能源汽车推广应用</w:t>
      </w:r>
    </w:p>
    <w:p>
      <w:pPr>
        <w:pStyle w:val="10"/>
        <w:jc w:val="center"/>
        <w:rPr>
          <w:rFonts w:ascii="方正小标宋简体" w:hAnsi="Times New Roman" w:eastAsia="方正小标宋简体" w:cs="Times New Roman"/>
          <w:sz w:val="52"/>
          <w:szCs w:val="52"/>
        </w:rPr>
      </w:pPr>
      <w:r>
        <w:rPr>
          <w:rFonts w:hint="eastAsia" w:ascii="方正小标宋简体" w:hAnsi="Times New Roman" w:eastAsia="方正小标宋简体" w:cs="方正小标宋简体"/>
          <w:sz w:val="52"/>
          <w:szCs w:val="52"/>
        </w:rPr>
        <w:t>地方财政补助报备表</w:t>
      </w:r>
      <w:bookmarkEnd w:id="1"/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Times New Roman" w:hAnsi="Times New Roman" w:eastAsia="华文中宋" w:cs="Times New Roman"/>
          <w:sz w:val="52"/>
          <w:szCs w:val="52"/>
        </w:rPr>
      </w:pPr>
    </w:p>
    <w:p>
      <w:pPr>
        <w:pStyle w:val="10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adjustRightInd w:val="0"/>
        <w:snapToGrid w:val="0"/>
        <w:ind w:left="-11"/>
        <w:jc w:val="center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企业名称：</w:t>
      </w:r>
      <w:r>
        <w:rPr>
          <w:rFonts w:ascii="宋体" w:hAnsi="宋体" w:cs="宋体"/>
          <w:sz w:val="32"/>
          <w:szCs w:val="32"/>
          <w:u w:val="single"/>
        </w:rPr>
        <w:t xml:space="preserve">                       </w:t>
      </w:r>
      <w:r>
        <w:rPr>
          <w:rFonts w:hint="eastAsia" w:ascii="宋体" w:hAnsi="宋体" w:cs="宋体"/>
          <w:sz w:val="32"/>
          <w:szCs w:val="32"/>
        </w:rPr>
        <w:t>（盖公章）</w:t>
      </w:r>
    </w:p>
    <w:p>
      <w:pPr>
        <w:adjustRightInd w:val="0"/>
        <w:snapToGrid w:val="0"/>
        <w:ind w:left="-11"/>
        <w:jc w:val="center"/>
        <w:rPr>
          <w:rFonts w:ascii="宋体"/>
          <w:sz w:val="32"/>
          <w:szCs w:val="32"/>
        </w:rPr>
      </w:pPr>
    </w:p>
    <w:p>
      <w:pPr>
        <w:adjustRightInd w:val="0"/>
        <w:snapToGrid w:val="0"/>
        <w:ind w:left="-11"/>
        <w:jc w:val="center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编制日期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ascii="宋体" w:hAnsi="宋体" w:cs="宋体"/>
          <w:sz w:val="32"/>
          <w:szCs w:val="32"/>
        </w:rPr>
        <w:t xml:space="preserve">  </w:t>
      </w:r>
      <w:r>
        <w:rPr>
          <w:rFonts w:hint="eastAsia" w:ascii="宋体" w:hAnsi="宋体" w:cs="宋体"/>
          <w:sz w:val="32"/>
          <w:szCs w:val="32"/>
        </w:rPr>
        <w:t>月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spacing w:line="360" w:lineRule="auto"/>
        <w:rPr>
          <w:rFonts w:ascii="宋体"/>
          <w:b/>
          <w:bCs/>
          <w:sz w:val="32"/>
          <w:szCs w:val="32"/>
        </w:rPr>
      </w:pPr>
    </w:p>
    <w:p>
      <w:pPr>
        <w:spacing w:line="360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报备企业基本情况</w:t>
      </w:r>
    </w:p>
    <w:tbl>
      <w:tblPr>
        <w:tblStyle w:val="7"/>
        <w:tblpPr w:leftFromText="180" w:rightFromText="180" w:tblpY="685"/>
        <w:tblW w:w="875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4"/>
        <w:gridCol w:w="2354"/>
        <w:gridCol w:w="1843"/>
        <w:gridCol w:w="19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企业名称（全称）</w:t>
            </w:r>
          </w:p>
        </w:tc>
        <w:tc>
          <w:tcPr>
            <w:tcW w:w="618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企业注册地址</w:t>
            </w:r>
          </w:p>
        </w:tc>
        <w:tc>
          <w:tcPr>
            <w:tcW w:w="618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组织机构代码</w:t>
            </w:r>
          </w:p>
        </w:tc>
        <w:tc>
          <w:tcPr>
            <w:tcW w:w="23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法定代表人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联系人</w:t>
            </w:r>
          </w:p>
        </w:tc>
        <w:tc>
          <w:tcPr>
            <w:tcW w:w="235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联系电话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>E-mail</w:t>
            </w:r>
          </w:p>
        </w:tc>
        <w:tc>
          <w:tcPr>
            <w:tcW w:w="235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传真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4" w:hRule="atLeast"/>
        </w:trPr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报备企业</w:t>
            </w:r>
          </w:p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基本情况</w:t>
            </w:r>
          </w:p>
        </w:tc>
        <w:tc>
          <w:tcPr>
            <w:tcW w:w="6181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（整车生产企业填写：成立时间、主要产品和产能、员工数、</w:t>
            </w:r>
            <w:r>
              <w:rPr>
                <w:rFonts w:ascii="宋体" w:hAnsi="宋体" w:cs="宋体"/>
              </w:rPr>
              <w:t>2015</w:t>
            </w:r>
            <w:r>
              <w:rPr>
                <w:rFonts w:hint="eastAsia" w:ascii="宋体" w:hAnsi="宋体" w:cs="宋体"/>
              </w:rPr>
              <w:t>年和</w:t>
            </w:r>
            <w:r>
              <w:rPr>
                <w:rFonts w:ascii="宋体" w:hAnsi="宋体" w:cs="宋体"/>
              </w:rPr>
              <w:t>2016</w:t>
            </w:r>
            <w:r>
              <w:rPr>
                <w:rFonts w:hint="eastAsia" w:ascii="宋体" w:hAnsi="宋体" w:cs="宋体"/>
              </w:rPr>
              <w:t>年新能源汽车产量、纳税情况等；</w:t>
            </w:r>
          </w:p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销售机构填写成立时间、营业面积、代理的品牌和车型、员工数，</w:t>
            </w:r>
            <w:r>
              <w:rPr>
                <w:rFonts w:ascii="宋体" w:hAnsi="宋体" w:cs="宋体"/>
              </w:rPr>
              <w:t>2015</w:t>
            </w:r>
            <w:r>
              <w:rPr>
                <w:rFonts w:hint="eastAsia" w:ascii="宋体" w:hAnsi="宋体" w:cs="宋体"/>
              </w:rPr>
              <w:t>年和</w:t>
            </w:r>
            <w:r>
              <w:rPr>
                <w:rFonts w:ascii="宋体" w:hAnsi="宋体" w:cs="宋体"/>
              </w:rPr>
              <w:t>2016</w:t>
            </w:r>
            <w:r>
              <w:rPr>
                <w:rFonts w:hint="eastAsia" w:ascii="宋体" w:hAnsi="宋体" w:cs="宋体"/>
              </w:rPr>
              <w:t>年新能源汽车销量等）</w:t>
            </w: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宋体"/>
          <w:b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11"/>
          <w:cols w:space="720" w:num="1"/>
          <w:docGrid w:linePitch="435" w:charSpace="0"/>
        </w:sectPr>
      </w:pPr>
    </w:p>
    <w:tbl>
      <w:tblPr>
        <w:tblStyle w:val="7"/>
        <w:tblpPr w:leftFromText="180" w:rightFromText="180" w:horzAnchor="margin" w:tblpY="651"/>
        <w:tblW w:w="1329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1701"/>
        <w:gridCol w:w="851"/>
        <w:gridCol w:w="789"/>
        <w:gridCol w:w="1382"/>
        <w:gridCol w:w="1134"/>
        <w:gridCol w:w="1863"/>
        <w:gridCol w:w="1701"/>
        <w:gridCol w:w="1291"/>
        <w:gridCol w:w="1134"/>
        <w:gridCol w:w="95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车辆型号</w:t>
            </w:r>
          </w:p>
        </w:tc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推荐目录</w:t>
            </w:r>
          </w:p>
        </w:tc>
        <w:tc>
          <w:tcPr>
            <w:tcW w:w="1382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生产企业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通用名</w:t>
            </w:r>
          </w:p>
        </w:tc>
        <w:tc>
          <w:tcPr>
            <w:tcW w:w="356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车辆种类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动力蓄电池</w:t>
            </w:r>
          </w:p>
        </w:tc>
        <w:tc>
          <w:tcPr>
            <w:tcW w:w="958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市场指导价（万元）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487" w:type="dxa"/>
            <w:vMerge w:val="continue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批次</w:t>
            </w:r>
          </w:p>
        </w:tc>
        <w:tc>
          <w:tcPr>
            <w:tcW w:w="789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序号</w:t>
            </w:r>
          </w:p>
        </w:tc>
        <w:tc>
          <w:tcPr>
            <w:tcW w:w="1382" w:type="dxa"/>
            <w:vMerge w:val="continue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驱动类型（纯电动、插电式混动力、燃料电池）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车辆类型（乘用车、客车、专用车、货车）</w:t>
            </w:r>
          </w:p>
        </w:tc>
        <w:tc>
          <w:tcPr>
            <w:tcW w:w="1291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生产企业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容量（</w:t>
            </w:r>
            <w:r>
              <w:rPr>
                <w:rFonts w:hAnsi="宋体"/>
                <w:sz w:val="24"/>
                <w:szCs w:val="24"/>
              </w:rPr>
              <w:t>kWh</w:t>
            </w:r>
            <w:r>
              <w:rPr>
                <w:rFonts w:hint="eastAsia" w:hAnsi="宋体" w:cs="宋体"/>
                <w:sz w:val="24"/>
                <w:szCs w:val="24"/>
              </w:rPr>
              <w:t>）</w:t>
            </w:r>
          </w:p>
        </w:tc>
        <w:tc>
          <w:tcPr>
            <w:tcW w:w="95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567" w:hRule="atLeast"/>
        </w:trPr>
        <w:tc>
          <w:tcPr>
            <w:tcW w:w="487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382" w:type="dxa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8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ind w:left="-11"/>
        <w:jc w:val="center"/>
        <w:rPr>
          <w:rFonts w:ascii="宋体"/>
          <w:b/>
          <w:bCs/>
          <w:sz w:val="32"/>
          <w:szCs w:val="32"/>
        </w:rPr>
        <w:sectPr>
          <w:pgSz w:w="16838" w:h="11906" w:orient="landscape"/>
          <w:pgMar w:top="1440" w:right="1797" w:bottom="1440" w:left="1797" w:header="851" w:footer="992" w:gutter="0"/>
          <w:pgNumType w:fmt="numberInDash" w:start="1"/>
          <w:cols w:space="720" w:num="1"/>
          <w:docGrid w:linePitch="435" w:charSpace="0"/>
        </w:sectPr>
      </w:pPr>
      <w:r>
        <w:rPr>
          <w:rFonts w:hint="eastAsia" w:ascii="宋体" w:hAnsi="宋体" w:cs="宋体"/>
          <w:b/>
          <w:bCs/>
          <w:sz w:val="32"/>
          <w:szCs w:val="32"/>
        </w:rPr>
        <w:t>在本市销售符合补助要求的车型清单</w:t>
      </w:r>
    </w:p>
    <w:tbl>
      <w:tblPr>
        <w:tblStyle w:val="7"/>
        <w:tblpPr w:leftFromText="180" w:rightFromText="180" w:horzAnchor="margin" w:tblpY="823"/>
        <w:tblW w:w="904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5" w:hRule="atLeast"/>
        </w:trPr>
        <w:tc>
          <w:tcPr>
            <w:tcW w:w="9042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（包括产品型号、产品一致性、产品质量、质保期等售后服务及其他等方面的承诺，以及授权销售和申请补助等，可另附页。）</w:t>
            </w: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250"/>
              <w:rPr>
                <w:rFonts w:ascii="宋体"/>
                <w:sz w:val="32"/>
                <w:szCs w:val="32"/>
              </w:rPr>
            </w:pPr>
          </w:p>
          <w:p>
            <w:pPr>
              <w:ind w:firstLine="31680" w:firstLineChars="100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生产企业法人签章：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销售企业法人签章：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   </w:t>
            </w:r>
          </w:p>
          <w:p>
            <w:pPr>
              <w:ind w:right="640" w:firstLine="31680" w:firstLineChars="45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45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45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45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100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生产企业公章：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销售企业公章：</w:t>
            </w:r>
          </w:p>
          <w:p>
            <w:pPr>
              <w:ind w:right="640" w:firstLine="31680" w:firstLineChars="10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10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100"/>
              <w:rPr>
                <w:rFonts w:ascii="宋体"/>
                <w:sz w:val="32"/>
                <w:szCs w:val="32"/>
              </w:rPr>
            </w:pPr>
          </w:p>
          <w:p>
            <w:pPr>
              <w:ind w:right="640" w:firstLine="31680" w:firstLineChars="100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承诺时间：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ind w:left="-11"/>
        <w:jc w:val="left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承诺授权内容</w:t>
      </w:r>
    </w:p>
    <w:p>
      <w:pPr>
        <w:widowControl/>
        <w:jc w:val="left"/>
        <w:rPr>
          <w:sz w:val="28"/>
          <w:szCs w:val="28"/>
        </w:rPr>
        <w:sectPr>
          <w:pgSz w:w="11906" w:h="16838"/>
          <w:pgMar w:top="1440" w:right="1797" w:bottom="1440" w:left="1797" w:header="851" w:footer="992" w:gutter="0"/>
          <w:pgNumType w:start="1"/>
          <w:cols w:space="720" w:num="1"/>
          <w:docGrid w:linePitch="435" w:charSpace="0"/>
        </w:sectPr>
      </w:pPr>
    </w:p>
    <w:tbl>
      <w:tblPr>
        <w:tblStyle w:val="7"/>
        <w:tblpPr w:leftFromText="180" w:rightFromText="180" w:horzAnchor="margin" w:tblpY="634"/>
        <w:tblW w:w="95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985"/>
        <w:gridCol w:w="2410"/>
        <w:gridCol w:w="1559"/>
        <w:gridCol w:w="1276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网点名称</w:t>
            </w: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地址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联系人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电话</w:t>
            </w: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1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  <w:tc>
          <w:tcPr>
            <w:tcW w:w="1563" w:type="dxa"/>
            <w:vAlign w:val="center"/>
          </w:tcPr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9574" w:type="dxa"/>
            <w:gridSpan w:val="6"/>
          </w:tcPr>
          <w:p>
            <w:pPr>
              <w:adjustRightInd w:val="0"/>
              <w:snapToGrid w:val="0"/>
              <w:ind w:left="-11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/>
              <w:jc w:val="left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报备意见：</w:t>
            </w: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经核实，符合报备要求。</w:t>
            </w: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left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firstLine="31680" w:firstLineChars="300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 xml:space="preserve">                                       </w:t>
            </w:r>
          </w:p>
          <w:p>
            <w:pPr>
              <w:adjustRightInd w:val="0"/>
              <w:snapToGrid w:val="0"/>
              <w:ind w:left="-11" w:right="480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32"/>
                <w:szCs w:val="32"/>
              </w:rPr>
              <w:t>县级经信部门（公章）：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                   </w:t>
            </w:r>
          </w:p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/>
              <w:jc w:val="center"/>
              <w:rPr>
                <w:rFonts w:ascii="宋体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-11" w:right="420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ascii="宋体" w:hAnsi="宋体" w:cs="宋体"/>
                <w:sz w:val="32"/>
                <w:szCs w:val="32"/>
              </w:rPr>
              <w:t xml:space="preserve">                                                                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日期：</w:t>
            </w:r>
            <w:r>
              <w:rPr>
                <w:rFonts w:ascii="宋体" w:hAnsi="宋体" w:cs="宋体"/>
                <w:sz w:val="32"/>
                <w:szCs w:val="32"/>
              </w:rPr>
              <w:t xml:space="preserve">201  </w:t>
            </w:r>
            <w:r>
              <w:rPr>
                <w:rFonts w:hint="eastAsia" w:ascii="宋体" w:hAnsi="宋体" w:cs="宋体"/>
                <w:sz w:val="32"/>
                <w:szCs w:val="32"/>
              </w:rPr>
              <w:t>年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  <w:p>
            <w:pPr>
              <w:adjustRightInd w:val="0"/>
              <w:snapToGrid w:val="0"/>
              <w:ind w:left="-11" w:right="420"/>
              <w:jc w:val="center"/>
              <w:rPr>
                <w:rFonts w:ascii="宋体"/>
                <w:sz w:val="32"/>
                <w:szCs w:val="32"/>
              </w:rPr>
            </w:pPr>
          </w:p>
        </w:tc>
      </w:tr>
      <w:bookmarkEnd w:id="0"/>
    </w:tbl>
    <w:p>
      <w:r>
        <w:rPr>
          <w:rFonts w:hint="eastAsia" w:ascii="宋体" w:hAnsi="宋体" w:cs="宋体"/>
          <w:b/>
          <w:bCs/>
          <w:sz w:val="32"/>
          <w:szCs w:val="32"/>
        </w:rPr>
        <w:t>自营或授权委托售后服务网点清单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  <w:rFonts w:cs="Times New Roman"/>
      </w:rPr>
    </w:pPr>
  </w:p>
  <w:p>
    <w:pPr>
      <w:pStyle w:val="3"/>
      <w:ind w:right="360"/>
      <w:rPr>
        <w:rFonts w:cs="Times New Roman"/>
        <w:sz w:val="28"/>
        <w:szCs w:val="28"/>
      </w:rPr>
    </w:pPr>
    <w:r>
      <w:t xml:space="preserve">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FD"/>
    <w:rsid w:val="000003B9"/>
    <w:rsid w:val="00097D98"/>
    <w:rsid w:val="0010277D"/>
    <w:rsid w:val="00114950"/>
    <w:rsid w:val="00120538"/>
    <w:rsid w:val="001506EF"/>
    <w:rsid w:val="001B04DA"/>
    <w:rsid w:val="002210BC"/>
    <w:rsid w:val="0026405E"/>
    <w:rsid w:val="002C4E82"/>
    <w:rsid w:val="003134BB"/>
    <w:rsid w:val="003148AA"/>
    <w:rsid w:val="003649B0"/>
    <w:rsid w:val="00380380"/>
    <w:rsid w:val="003979DB"/>
    <w:rsid w:val="00452AA0"/>
    <w:rsid w:val="00470034"/>
    <w:rsid w:val="00491BE4"/>
    <w:rsid w:val="0053135B"/>
    <w:rsid w:val="0058068A"/>
    <w:rsid w:val="005868D2"/>
    <w:rsid w:val="00650C2D"/>
    <w:rsid w:val="00686F59"/>
    <w:rsid w:val="006B37AC"/>
    <w:rsid w:val="006D2987"/>
    <w:rsid w:val="006D52AA"/>
    <w:rsid w:val="007051F8"/>
    <w:rsid w:val="00727AA8"/>
    <w:rsid w:val="00745DE2"/>
    <w:rsid w:val="007704CF"/>
    <w:rsid w:val="0079799A"/>
    <w:rsid w:val="007A641C"/>
    <w:rsid w:val="007C4B6E"/>
    <w:rsid w:val="007E3C9D"/>
    <w:rsid w:val="00847D98"/>
    <w:rsid w:val="008944D6"/>
    <w:rsid w:val="008B7E33"/>
    <w:rsid w:val="008D6152"/>
    <w:rsid w:val="00900980"/>
    <w:rsid w:val="00984424"/>
    <w:rsid w:val="009D2561"/>
    <w:rsid w:val="009D28FD"/>
    <w:rsid w:val="00A06A43"/>
    <w:rsid w:val="00A84CD2"/>
    <w:rsid w:val="00AC360F"/>
    <w:rsid w:val="00AE22FD"/>
    <w:rsid w:val="00B35DE4"/>
    <w:rsid w:val="00B3660E"/>
    <w:rsid w:val="00B6404B"/>
    <w:rsid w:val="00B94F20"/>
    <w:rsid w:val="00BC2346"/>
    <w:rsid w:val="00BD18D6"/>
    <w:rsid w:val="00BF6EBE"/>
    <w:rsid w:val="00BF7531"/>
    <w:rsid w:val="00BF7E62"/>
    <w:rsid w:val="00C07378"/>
    <w:rsid w:val="00C419AD"/>
    <w:rsid w:val="00C5023B"/>
    <w:rsid w:val="00C510CC"/>
    <w:rsid w:val="00C53489"/>
    <w:rsid w:val="00CD7720"/>
    <w:rsid w:val="00D00AC8"/>
    <w:rsid w:val="00D13ABB"/>
    <w:rsid w:val="00D6699A"/>
    <w:rsid w:val="00DA6352"/>
    <w:rsid w:val="00E4403D"/>
    <w:rsid w:val="00E81B59"/>
    <w:rsid w:val="00E87C4A"/>
    <w:rsid w:val="00E9309A"/>
    <w:rsid w:val="00EE2679"/>
    <w:rsid w:val="00F840A7"/>
    <w:rsid w:val="00FC549F"/>
    <w:rsid w:val="00FE0C67"/>
    <w:rsid w:val="00FE2EAA"/>
    <w:rsid w:val="40B37C1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8">
    <w:name w:val="Footer Char"/>
    <w:locked/>
    <w:uiPriority w:val="99"/>
    <w:rPr>
      <w:sz w:val="18"/>
      <w:szCs w:val="18"/>
    </w:rPr>
  </w:style>
  <w:style w:type="character" w:customStyle="1" w:styleId="9">
    <w:name w:val="Header Char"/>
    <w:locked/>
    <w:uiPriority w:val="99"/>
    <w:rPr>
      <w:sz w:val="18"/>
      <w:szCs w:val="18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Footer Char1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Footer Char2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Header Char1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Header Char2"/>
    <w:basedOn w:val="5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Balloon Text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Hewlett-Packard Company</Company>
  <Pages>5</Pages>
  <Words>148</Words>
  <Characters>850</Characters>
  <Lines>0</Lines>
  <Paragraphs>0</Paragraphs>
  <TotalTime>0</TotalTime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2016-09-30T09:21:00Z</dcterms:created>
  <dc:creator>jiij</dc:creator>
  <cp:lastModifiedBy>Administrator</cp:lastModifiedBy>
  <cp:lastPrinted>2016-11-01T03:29:00Z</cp:lastPrinted>
  <dcterms:modified xsi:type="dcterms:W3CDTF">2016-11-03T00:50:17Z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